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7C5" w:rsidRDefault="002667C5" w:rsidP="002667C5">
      <w:pPr>
        <w:jc w:val="center"/>
        <w:rPr>
          <w:rFonts w:ascii="Times New Roman" w:hAnsi="Times New Roman"/>
          <w:b/>
          <w:sz w:val="28"/>
          <w:szCs w:val="28"/>
        </w:rPr>
      </w:pPr>
      <w:r w:rsidRPr="00682AE9">
        <w:rPr>
          <w:rFonts w:ascii="Times New Roman" w:hAnsi="Times New Roman"/>
          <w:b/>
          <w:sz w:val="28"/>
          <w:szCs w:val="28"/>
        </w:rPr>
        <w:t>Структура и органы  управления организацией</w:t>
      </w:r>
    </w:p>
    <w:p w:rsidR="002667C5" w:rsidRDefault="002667C5" w:rsidP="002667C5">
      <w:pPr>
        <w:jc w:val="center"/>
        <w:rPr>
          <w:rFonts w:ascii="Times New Roman" w:hAnsi="Times New Roman"/>
          <w:b/>
          <w:sz w:val="28"/>
          <w:szCs w:val="28"/>
        </w:rPr>
      </w:pPr>
    </w:p>
    <w:p w:rsidR="002667C5" w:rsidRPr="00682AE9" w:rsidRDefault="002667C5" w:rsidP="002667C5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6"/>
      </w:tblGrid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Наименование  организации</w:t>
            </w:r>
          </w:p>
        </w:tc>
        <w:tc>
          <w:tcPr>
            <w:tcW w:w="4786" w:type="dxa"/>
          </w:tcPr>
          <w:p w:rsidR="002667C5" w:rsidRPr="00BB6707" w:rsidRDefault="002667C5" w:rsidP="002A47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B6707">
              <w:rPr>
                <w:rFonts w:ascii="Times New Roman" w:hAnsi="Times New Roman"/>
                <w:sz w:val="26"/>
                <w:szCs w:val="26"/>
              </w:rPr>
              <w:t>Муниципальное бюджетное учреждение «</w:t>
            </w:r>
            <w:r w:rsidR="002A477C">
              <w:rPr>
                <w:rFonts w:ascii="Times New Roman" w:hAnsi="Times New Roman"/>
                <w:sz w:val="26"/>
                <w:szCs w:val="26"/>
              </w:rPr>
              <w:t>С</w:t>
            </w:r>
            <w:r w:rsidRPr="00BB6707">
              <w:rPr>
                <w:rFonts w:ascii="Times New Roman" w:hAnsi="Times New Roman"/>
                <w:sz w:val="26"/>
                <w:szCs w:val="26"/>
              </w:rPr>
              <w:t>портивная школа» Рыбно-Слободского муниципального района</w:t>
            </w: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 xml:space="preserve">Структурное подразделение 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B6707">
              <w:rPr>
                <w:rFonts w:ascii="Times New Roman" w:hAnsi="Times New Roman"/>
                <w:sz w:val="26"/>
                <w:szCs w:val="26"/>
              </w:rPr>
              <w:t>Стадион-площадка  «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Яшьлек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» </w:t>
            </w:r>
          </w:p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Директор  МБУ ДО «ДЮСШ»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B6707">
              <w:rPr>
                <w:rFonts w:ascii="Times New Roman" w:hAnsi="Times New Roman"/>
                <w:sz w:val="28"/>
                <w:szCs w:val="28"/>
              </w:rPr>
              <w:t>Гилемханов</w:t>
            </w:r>
            <w:proofErr w:type="spellEnd"/>
            <w:r w:rsidRPr="00BB6707">
              <w:rPr>
                <w:rFonts w:ascii="Times New Roman" w:hAnsi="Times New Roman"/>
                <w:sz w:val="28"/>
                <w:szCs w:val="28"/>
              </w:rPr>
              <w:t xml:space="preserve"> И.Р.</w:t>
            </w: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 xml:space="preserve">Заведующий  стадионом 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B6707">
              <w:rPr>
                <w:rFonts w:ascii="Times New Roman" w:hAnsi="Times New Roman"/>
                <w:sz w:val="28"/>
                <w:szCs w:val="28"/>
              </w:rPr>
              <w:t>Садреев</w:t>
            </w:r>
            <w:proofErr w:type="spellEnd"/>
            <w:r w:rsidRPr="00BB6707">
              <w:rPr>
                <w:rFonts w:ascii="Times New Roman" w:hAnsi="Times New Roman"/>
                <w:sz w:val="28"/>
                <w:szCs w:val="28"/>
              </w:rPr>
              <w:t xml:space="preserve">  К.И.</w:t>
            </w: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Место нахождения  образовательной  организации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B6707">
              <w:rPr>
                <w:rFonts w:ascii="Times New Roman" w:hAnsi="Times New Roman"/>
                <w:sz w:val="26"/>
                <w:szCs w:val="26"/>
              </w:rPr>
              <w:t xml:space="preserve">РТ,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Рыбно-Слободский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 район,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пгт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Рыбная Слобода,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ул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.Ленина 83</w:t>
            </w:r>
            <w:proofErr w:type="gramStart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В</w:t>
            </w:r>
            <w:proofErr w:type="gramEnd"/>
          </w:p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Место нахождения  структурного подразделения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B6707">
              <w:rPr>
                <w:rFonts w:ascii="Times New Roman" w:hAnsi="Times New Roman"/>
                <w:sz w:val="26"/>
                <w:szCs w:val="26"/>
              </w:rPr>
              <w:t xml:space="preserve">РТ,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Рыбно-Слободский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 район,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пгт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Рыбная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Слобода</w:t>
            </w:r>
            <w:proofErr w:type="gramStart"/>
            <w:r w:rsidRPr="00BB6707">
              <w:rPr>
                <w:rFonts w:ascii="Times New Roman" w:hAnsi="Times New Roman"/>
                <w:sz w:val="26"/>
                <w:szCs w:val="26"/>
              </w:rPr>
              <w:t>,у</w:t>
            </w:r>
            <w:proofErr w:type="gramEnd"/>
            <w:r w:rsidRPr="00BB6707">
              <w:rPr>
                <w:rFonts w:ascii="Times New Roman" w:hAnsi="Times New Roman"/>
                <w:sz w:val="26"/>
                <w:szCs w:val="26"/>
              </w:rPr>
              <w:t>л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proofErr w:type="spellStart"/>
            <w:r w:rsidRPr="00BB6707">
              <w:rPr>
                <w:rFonts w:ascii="Times New Roman" w:hAnsi="Times New Roman"/>
                <w:sz w:val="26"/>
                <w:szCs w:val="26"/>
              </w:rPr>
              <w:t>З.Шаймарданова</w:t>
            </w:r>
            <w:proofErr w:type="spellEnd"/>
            <w:r w:rsidRPr="00BB6707">
              <w:rPr>
                <w:rFonts w:ascii="Times New Roman" w:hAnsi="Times New Roman"/>
                <w:sz w:val="26"/>
                <w:szCs w:val="26"/>
              </w:rPr>
              <w:t xml:space="preserve"> д.84 А</w:t>
            </w:r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Адрес  официального сайта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B6707">
              <w:rPr>
                <w:rFonts w:ascii="Times New Roman" w:hAnsi="Times New Roman"/>
                <w:sz w:val="28"/>
                <w:szCs w:val="28"/>
              </w:rPr>
              <w:t>https://edu.tatar.ru/r_sloboda/org5813</w:t>
            </w:r>
            <w:bookmarkStart w:id="0" w:name="_GoBack"/>
            <w:bookmarkEnd w:id="0"/>
          </w:p>
        </w:tc>
      </w:tr>
      <w:tr w:rsidR="002667C5" w:rsidRPr="00BB6707" w:rsidTr="002579CB">
        <w:tc>
          <w:tcPr>
            <w:tcW w:w="4785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B6707">
              <w:rPr>
                <w:rFonts w:ascii="Times New Roman" w:hAnsi="Times New Roman"/>
                <w:b/>
                <w:sz w:val="28"/>
                <w:szCs w:val="28"/>
              </w:rPr>
              <w:t>Адрес  электронной почты</w:t>
            </w:r>
          </w:p>
        </w:tc>
        <w:tc>
          <w:tcPr>
            <w:tcW w:w="4786" w:type="dxa"/>
          </w:tcPr>
          <w:p w:rsidR="002667C5" w:rsidRPr="00BB6707" w:rsidRDefault="002667C5" w:rsidP="002579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B6707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Ilnur.Ginnatullin@tatar.ru</w:t>
            </w:r>
          </w:p>
        </w:tc>
      </w:tr>
    </w:tbl>
    <w:p w:rsidR="00121530" w:rsidRDefault="00121530"/>
    <w:sectPr w:rsidR="00121530" w:rsidSect="00121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667C5"/>
    <w:rsid w:val="001214B3"/>
    <w:rsid w:val="00121530"/>
    <w:rsid w:val="002667C5"/>
    <w:rsid w:val="002A4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4</cp:revision>
  <dcterms:created xsi:type="dcterms:W3CDTF">2019-12-05T06:16:00Z</dcterms:created>
  <dcterms:modified xsi:type="dcterms:W3CDTF">2019-12-05T06:29:00Z</dcterms:modified>
</cp:coreProperties>
</file>